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4F35" w:rsidRPr="00811B75" w:rsidRDefault="00CE4F35" w:rsidP="00CE4F35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Iowa Commission on Native American Affairs Teleconference</w:t>
      </w:r>
    </w:p>
    <w:p w:rsidR="00CE4F35" w:rsidRPr="00811B75" w:rsidRDefault="00CE4F35" w:rsidP="00CE4F35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Lucas State Office Building</w:t>
      </w:r>
    </w:p>
    <w:p w:rsidR="00CE4F35" w:rsidRPr="00811B75" w:rsidRDefault="00CE4F35" w:rsidP="00CE4F35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321 E. 12</w:t>
      </w:r>
      <w:r w:rsidRPr="00811B75">
        <w:rPr>
          <w:rFonts w:asciiTheme="minorHAnsi" w:hAnsiTheme="minorHAnsi" w:cstheme="minorHAnsi"/>
          <w:b/>
          <w:sz w:val="24"/>
          <w:szCs w:val="24"/>
          <w:vertAlign w:val="superscript"/>
        </w:rPr>
        <w:t>th</w:t>
      </w:r>
      <w:r w:rsidRPr="00811B75">
        <w:rPr>
          <w:rFonts w:asciiTheme="minorHAnsi" w:hAnsiTheme="minorHAnsi" w:cstheme="minorHAnsi"/>
          <w:b/>
          <w:sz w:val="24"/>
          <w:szCs w:val="24"/>
        </w:rPr>
        <w:t xml:space="preserve"> St</w:t>
      </w:r>
    </w:p>
    <w:p w:rsidR="00CE4F35" w:rsidRPr="00811B75" w:rsidRDefault="00CE4F35" w:rsidP="00CE4F35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Second Floor, Room 20</w:t>
      </w:r>
      <w:r w:rsidR="00C00CF6" w:rsidRPr="00811B75">
        <w:rPr>
          <w:rFonts w:asciiTheme="minorHAnsi" w:hAnsiTheme="minorHAnsi" w:cstheme="minorHAnsi"/>
          <w:b/>
          <w:sz w:val="24"/>
          <w:szCs w:val="24"/>
        </w:rPr>
        <w:t>8</w:t>
      </w:r>
    </w:p>
    <w:p w:rsidR="00CE4F35" w:rsidRDefault="00CE4F35" w:rsidP="00CE4F35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Des Moines, Iowa 50319</w:t>
      </w:r>
    </w:p>
    <w:p w:rsidR="00495EB5" w:rsidRPr="00811B75" w:rsidRDefault="00495EB5" w:rsidP="00CE4F35">
      <w:pPr>
        <w:ind w:firstLine="720"/>
        <w:jc w:val="center"/>
        <w:rPr>
          <w:rFonts w:asciiTheme="minorHAnsi" w:hAnsiTheme="minorHAnsi" w:cstheme="minorHAnsi"/>
          <w:b/>
          <w:color w:val="auto"/>
          <w:kern w:val="0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February 26, 2020</w:t>
      </w:r>
      <w:bookmarkStart w:id="0" w:name="_GoBack"/>
      <w:bookmarkEnd w:id="0"/>
    </w:p>
    <w:p w:rsidR="00CE4F35" w:rsidRPr="00811B75" w:rsidRDefault="00C00CF6" w:rsidP="00CE4F35">
      <w:pPr>
        <w:ind w:firstLine="720"/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  <w:r w:rsidRPr="00811B75">
        <w:rPr>
          <w:rFonts w:asciiTheme="minorHAnsi" w:hAnsiTheme="minorHAnsi" w:cstheme="minorHAnsi"/>
          <w:b/>
          <w:color w:val="auto"/>
          <w:sz w:val="24"/>
          <w:szCs w:val="24"/>
        </w:rPr>
        <w:t>1</w:t>
      </w:r>
      <w:r w:rsidR="00CE4F35" w:rsidRPr="00811B75">
        <w:rPr>
          <w:rFonts w:asciiTheme="minorHAnsi" w:hAnsiTheme="minorHAnsi" w:cstheme="minorHAnsi"/>
          <w:b/>
          <w:color w:val="auto"/>
          <w:sz w:val="24"/>
          <w:szCs w:val="24"/>
        </w:rPr>
        <w:t xml:space="preserve">:00 </w:t>
      </w:r>
      <w:r w:rsidRPr="00811B75">
        <w:rPr>
          <w:rFonts w:asciiTheme="minorHAnsi" w:hAnsiTheme="minorHAnsi" w:cstheme="minorHAnsi"/>
          <w:b/>
          <w:color w:val="auto"/>
          <w:sz w:val="24"/>
          <w:szCs w:val="24"/>
        </w:rPr>
        <w:t>P</w:t>
      </w:r>
      <w:r w:rsidR="00CE4F35" w:rsidRPr="00811B75">
        <w:rPr>
          <w:rFonts w:asciiTheme="minorHAnsi" w:hAnsiTheme="minorHAnsi" w:cstheme="minorHAnsi"/>
          <w:b/>
          <w:color w:val="auto"/>
          <w:sz w:val="24"/>
          <w:szCs w:val="24"/>
        </w:rPr>
        <w:t xml:space="preserve">.M. – </w:t>
      </w:r>
      <w:r w:rsidRPr="00811B75">
        <w:rPr>
          <w:rFonts w:asciiTheme="minorHAnsi" w:hAnsiTheme="minorHAnsi" w:cstheme="minorHAnsi"/>
          <w:b/>
          <w:color w:val="auto"/>
          <w:sz w:val="24"/>
          <w:szCs w:val="24"/>
        </w:rPr>
        <w:t>4</w:t>
      </w:r>
      <w:r w:rsidR="00CE4F35" w:rsidRPr="00811B75">
        <w:rPr>
          <w:rFonts w:asciiTheme="minorHAnsi" w:hAnsiTheme="minorHAnsi" w:cstheme="minorHAnsi"/>
          <w:b/>
          <w:color w:val="auto"/>
          <w:sz w:val="24"/>
          <w:szCs w:val="24"/>
        </w:rPr>
        <w:t>:00 P.M.</w:t>
      </w:r>
    </w:p>
    <w:p w:rsidR="00CE4F35" w:rsidRPr="00811B75" w:rsidRDefault="00CE4F35" w:rsidP="00CE4F35">
      <w:pPr>
        <w:ind w:left="2880" w:firstLine="720"/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 xml:space="preserve">Invocation – </w:t>
      </w:r>
      <w:r w:rsidRPr="00811B75">
        <w:rPr>
          <w:rFonts w:asciiTheme="minorHAnsi" w:hAnsiTheme="minorHAnsi" w:cstheme="minorHAnsi"/>
          <w:sz w:val="24"/>
          <w:szCs w:val="24"/>
        </w:rPr>
        <w:t>Chair Mackey</w:t>
      </w:r>
    </w:p>
    <w:p w:rsidR="00CE4F35" w:rsidRPr="00811B75" w:rsidRDefault="00CE4F35" w:rsidP="00CE4F35">
      <w:pPr>
        <w:numPr>
          <w:ilvl w:val="0"/>
          <w:numId w:val="1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Call to Order - Roll Call – Mackey</w:t>
      </w:r>
    </w:p>
    <w:p w:rsidR="00CE4F35" w:rsidRPr="00811B75" w:rsidRDefault="00CE4F35" w:rsidP="00CE4F35">
      <w:pPr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Approval of Minutes</w:t>
      </w:r>
    </w:p>
    <w:p w:rsidR="00CE4F35" w:rsidRPr="00811B75" w:rsidRDefault="00CE4F35" w:rsidP="00CE4F35">
      <w:pPr>
        <w:pStyle w:val="ListParagraph"/>
        <w:numPr>
          <w:ilvl w:val="0"/>
          <w:numId w:val="5"/>
        </w:numPr>
        <w:rPr>
          <w:rFonts w:asciiTheme="minorHAnsi" w:eastAsiaTheme="minorEastAsia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sz w:val="24"/>
          <w:szCs w:val="24"/>
        </w:rPr>
        <w:t>Tuesday, December 3, 2019</w:t>
      </w:r>
    </w:p>
    <w:p w:rsidR="00CE4F35" w:rsidRPr="00811B75" w:rsidRDefault="00CE4F35" w:rsidP="00CE4F35">
      <w:pPr>
        <w:rPr>
          <w:rFonts w:asciiTheme="minorHAnsi" w:eastAsiaTheme="minorEastAsia" w:hAnsiTheme="minorHAnsi" w:cstheme="minorHAnsi"/>
          <w:sz w:val="24"/>
          <w:szCs w:val="24"/>
        </w:rPr>
      </w:pPr>
    </w:p>
    <w:p w:rsidR="00CE4F35" w:rsidRPr="00811B75" w:rsidRDefault="00CE4F35" w:rsidP="00CE4F35">
      <w:pPr>
        <w:spacing w:after="200" w:line="276" w:lineRule="auto"/>
        <w:contextualSpacing/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Reports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Chair Report – Mackey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 xml:space="preserve">Guest – Matt Carver – </w:t>
      </w:r>
      <w:r w:rsidR="00FD761D" w:rsidRPr="00811B75">
        <w:rPr>
          <w:rFonts w:asciiTheme="minorHAnsi" w:eastAsiaTheme="minorHAnsi" w:hAnsiTheme="minorHAnsi" w:cstheme="minorHAnsi"/>
          <w:sz w:val="24"/>
          <w:szCs w:val="24"/>
        </w:rPr>
        <w:t xml:space="preserve">School Administrators of </w:t>
      </w:r>
      <w:r w:rsidRPr="00811B75">
        <w:rPr>
          <w:rFonts w:asciiTheme="minorHAnsi" w:eastAsiaTheme="minorHAnsi" w:hAnsiTheme="minorHAnsi" w:cstheme="minorHAnsi"/>
          <w:sz w:val="24"/>
          <w:szCs w:val="24"/>
        </w:rPr>
        <w:t>Iowa - Mackey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Department of Human Rights – Stone/</w:t>
      </w:r>
      <w:proofErr w:type="spellStart"/>
      <w:r w:rsidRPr="00811B75">
        <w:rPr>
          <w:rFonts w:asciiTheme="minorHAnsi" w:eastAsiaTheme="minorHAnsi" w:hAnsiTheme="minorHAnsi" w:cstheme="minorHAnsi"/>
          <w:sz w:val="24"/>
          <w:szCs w:val="24"/>
        </w:rPr>
        <w:t>Fulitano</w:t>
      </w:r>
      <w:proofErr w:type="spellEnd"/>
      <w:r w:rsidRPr="00811B75">
        <w:rPr>
          <w:rFonts w:asciiTheme="minorHAnsi" w:eastAsiaTheme="minorHAnsi" w:hAnsiTheme="minorHAnsi" w:cstheme="minorHAnsi"/>
          <w:sz w:val="24"/>
          <w:szCs w:val="24"/>
        </w:rPr>
        <w:t xml:space="preserve"> Avery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color w:val="auto"/>
          <w:kern w:val="0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Office of the State Archeologist Report -</w:t>
      </w:r>
      <w:r w:rsidRPr="00811B75">
        <w:rPr>
          <w:rFonts w:asciiTheme="minorHAnsi" w:eastAsiaTheme="minorHAnsi" w:hAnsiTheme="minorHAnsi" w:cstheme="minorHAnsi"/>
          <w:color w:val="000000" w:themeColor="text1"/>
          <w:sz w:val="24"/>
          <w:szCs w:val="24"/>
        </w:rPr>
        <w:t xml:space="preserve"> </w:t>
      </w:r>
      <w:r w:rsidRPr="00811B75">
        <w:rPr>
          <w:rFonts w:asciiTheme="minorHAnsi" w:eastAsiaTheme="minorHAnsi" w:hAnsiTheme="minorHAnsi" w:cstheme="minorHAnsi"/>
          <w:sz w:val="24"/>
          <w:szCs w:val="24"/>
        </w:rPr>
        <w:t xml:space="preserve">Lara </w:t>
      </w:r>
      <w:proofErr w:type="spellStart"/>
      <w:r w:rsidRPr="00811B75">
        <w:rPr>
          <w:rFonts w:asciiTheme="minorHAnsi" w:eastAsiaTheme="minorHAnsi" w:hAnsiTheme="minorHAnsi" w:cstheme="minorHAnsi"/>
          <w:sz w:val="24"/>
          <w:szCs w:val="24"/>
        </w:rPr>
        <w:t>Noldner</w:t>
      </w:r>
      <w:proofErr w:type="spellEnd"/>
    </w:p>
    <w:p w:rsidR="00CE4F35" w:rsidRPr="00811B75" w:rsidRDefault="00784A10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color w:val="auto"/>
          <w:kern w:val="0"/>
          <w:sz w:val="24"/>
          <w:szCs w:val="24"/>
        </w:rPr>
      </w:pPr>
      <w:r w:rsidRPr="00811B75">
        <w:rPr>
          <w:rFonts w:asciiTheme="minorHAnsi" w:hAnsiTheme="minorHAnsi" w:cstheme="minorHAnsi"/>
          <w:color w:val="222222"/>
          <w:sz w:val="24"/>
          <w:szCs w:val="24"/>
          <w:shd w:val="clear" w:color="auto" w:fill="FFFFFF"/>
        </w:rPr>
        <w:t xml:space="preserve">Missing and Murdered Indigenous Women </w:t>
      </w:r>
      <w:r w:rsidR="00CE4F35" w:rsidRPr="00811B75">
        <w:rPr>
          <w:rFonts w:asciiTheme="minorHAnsi" w:eastAsiaTheme="minorHAnsi" w:hAnsiTheme="minorHAnsi" w:cstheme="minorHAnsi"/>
          <w:sz w:val="24"/>
          <w:szCs w:val="24"/>
        </w:rPr>
        <w:t xml:space="preserve">- Mackey 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Capitol Display - Follow Up - Perkins</w:t>
      </w:r>
    </w:p>
    <w:p w:rsidR="00CE4F35" w:rsidRPr="00811B75" w:rsidRDefault="00CE4F35" w:rsidP="00CE4F35">
      <w:pPr>
        <w:numPr>
          <w:ilvl w:val="0"/>
          <w:numId w:val="2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sz w:val="24"/>
          <w:szCs w:val="24"/>
        </w:rPr>
        <w:t>Education Committee – Committee</w:t>
      </w:r>
    </w:p>
    <w:p w:rsidR="00CE4F35" w:rsidRPr="00811B75" w:rsidRDefault="00CE4F35" w:rsidP="00CE4F35">
      <w:pPr>
        <w:tabs>
          <w:tab w:val="left" w:pos="5400"/>
        </w:tabs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tabs>
          <w:tab w:val="left" w:pos="5400"/>
        </w:tabs>
        <w:rPr>
          <w:rFonts w:asciiTheme="minorHAnsi" w:hAnsiTheme="minorHAnsi" w:cstheme="minorHAnsi"/>
          <w:b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Old Business</w:t>
      </w:r>
    </w:p>
    <w:p w:rsidR="00CE4F35" w:rsidRPr="00811B75" w:rsidRDefault="00CE4F35" w:rsidP="00CE4F35">
      <w:pPr>
        <w:numPr>
          <w:ilvl w:val="0"/>
          <w:numId w:val="3"/>
        </w:numPr>
        <w:tabs>
          <w:tab w:val="left" w:pos="5400"/>
        </w:tabs>
        <w:spacing w:after="200" w:line="276" w:lineRule="auto"/>
        <w:contextualSpacing/>
        <w:rPr>
          <w:rFonts w:asciiTheme="minorHAnsi" w:eastAsiaTheme="minorEastAsia" w:hAnsiTheme="minorHAnsi" w:cstheme="minorHAnsi"/>
          <w:b/>
          <w:sz w:val="24"/>
          <w:szCs w:val="24"/>
        </w:rPr>
      </w:pPr>
      <w:r w:rsidRPr="00811B75">
        <w:rPr>
          <w:rFonts w:asciiTheme="minorHAnsi" w:eastAsiaTheme="minorHAnsi" w:hAnsiTheme="minorHAnsi" w:cstheme="minorHAnsi"/>
          <w:color w:val="000000" w:themeColor="text1"/>
          <w:sz w:val="24"/>
          <w:szCs w:val="24"/>
        </w:rPr>
        <w:t xml:space="preserve">Indian Health Care  - Coulter </w:t>
      </w:r>
    </w:p>
    <w:p w:rsidR="00CE4F35" w:rsidRPr="00811B75" w:rsidRDefault="00CE4F35" w:rsidP="00CE4F35">
      <w:pPr>
        <w:tabs>
          <w:tab w:val="left" w:pos="5400"/>
        </w:tabs>
        <w:spacing w:after="200" w:line="276" w:lineRule="auto"/>
        <w:ind w:left="360"/>
        <w:contextualSpacing/>
        <w:rPr>
          <w:rFonts w:asciiTheme="minorHAnsi" w:eastAsiaTheme="minorEastAsia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tabs>
          <w:tab w:val="left" w:pos="5400"/>
        </w:tabs>
        <w:rPr>
          <w:rFonts w:asciiTheme="minorHAnsi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Schedule Next Meeting -</w:t>
      </w:r>
      <w:r w:rsidRPr="00811B75"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CE4F35" w:rsidRPr="00811B75" w:rsidRDefault="00CE4F35" w:rsidP="00CE4F35">
      <w:pPr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Announcements -</w:t>
      </w:r>
      <w:r w:rsidRPr="00811B75"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CE4F35" w:rsidRPr="00811B75" w:rsidRDefault="00CE4F35" w:rsidP="00CE4F35">
      <w:pPr>
        <w:rPr>
          <w:rFonts w:asciiTheme="minorHAnsi" w:eastAsiaTheme="minorEastAsia" w:hAnsiTheme="minorHAnsi" w:cstheme="minorHAnsi"/>
          <w:color w:val="auto"/>
          <w:kern w:val="0"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Public Comment -</w:t>
      </w:r>
      <w:r w:rsidRPr="00811B75"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CE4F35" w:rsidRPr="00811B75" w:rsidRDefault="00CE4F35" w:rsidP="00CE4F35">
      <w:pPr>
        <w:rPr>
          <w:rFonts w:asciiTheme="minorHAnsi" w:hAnsiTheme="minorHAnsi" w:cstheme="minorHAnsi"/>
          <w:b/>
          <w:sz w:val="24"/>
          <w:szCs w:val="24"/>
        </w:rPr>
      </w:pPr>
    </w:p>
    <w:p w:rsidR="00CE4F35" w:rsidRPr="00811B75" w:rsidRDefault="00CE4F35" w:rsidP="00CE4F35">
      <w:pPr>
        <w:rPr>
          <w:rFonts w:asciiTheme="minorHAnsi" w:hAnsiTheme="minorHAnsi" w:cstheme="minorHAnsi"/>
          <w:sz w:val="24"/>
          <w:szCs w:val="24"/>
        </w:rPr>
      </w:pPr>
      <w:r w:rsidRPr="00811B75">
        <w:rPr>
          <w:rFonts w:asciiTheme="minorHAnsi" w:hAnsiTheme="minorHAnsi" w:cstheme="minorHAnsi"/>
          <w:b/>
          <w:sz w:val="24"/>
          <w:szCs w:val="24"/>
        </w:rPr>
        <w:t>Adjourn –</w:t>
      </w:r>
      <w:r w:rsidRPr="00811B75"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CE4F35" w:rsidRPr="00811B75" w:rsidRDefault="00CE4F35" w:rsidP="00CE4F35">
      <w:pPr>
        <w:rPr>
          <w:rFonts w:asciiTheme="minorHAnsi" w:hAnsiTheme="minorHAnsi" w:cstheme="minorHAnsi"/>
          <w:sz w:val="24"/>
          <w:szCs w:val="24"/>
        </w:rPr>
      </w:pPr>
    </w:p>
    <w:p w:rsidR="00F344A1" w:rsidRPr="00811B75" w:rsidRDefault="00F344A1" w:rsidP="00BB4CB4">
      <w:pPr>
        <w:rPr>
          <w:rFonts w:asciiTheme="minorHAnsi" w:hAnsiTheme="minorHAnsi" w:cstheme="minorHAnsi"/>
          <w:sz w:val="24"/>
          <w:szCs w:val="24"/>
        </w:rPr>
      </w:pPr>
    </w:p>
    <w:sectPr w:rsidR="00F344A1" w:rsidRPr="00811B75" w:rsidSect="007E3A4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nextColumn"/>
      <w:pgSz w:w="12240" w:h="15840" w:code="1"/>
      <w:pgMar w:top="3245" w:right="878" w:bottom="864" w:left="878" w:header="720" w:footer="4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A45" w:rsidRDefault="007E3A45">
      <w:r>
        <w:separator/>
      </w:r>
    </w:p>
  </w:endnote>
  <w:endnote w:type="continuationSeparator" w:id="0">
    <w:p w:rsidR="007E3A45" w:rsidRDefault="007E3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4F35" w:rsidRDefault="00CE4F3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A45" w:rsidRPr="00052DBB" w:rsidRDefault="00052DBB" w:rsidP="00052DBB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B833279" wp14:editId="63340A72">
              <wp:simplePos x="0" y="0"/>
              <wp:positionH relativeFrom="column">
                <wp:posOffset>-236942</wp:posOffset>
              </wp:positionH>
              <wp:positionV relativeFrom="paragraph">
                <wp:posOffset>-281296</wp:posOffset>
              </wp:positionV>
              <wp:extent cx="7134918" cy="569364"/>
              <wp:effectExtent l="0" t="0" r="8890" b="254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34918" cy="56936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52DBB" w:rsidRDefault="00052DBB" w:rsidP="00052DBB"/>
                        <w:p w:rsidR="00052DBB" w:rsidRPr="00052DBB" w:rsidRDefault="00052DBB" w:rsidP="00052DBB">
                          <w:pPr>
                            <w:pStyle w:val="Footer"/>
                          </w:pPr>
                          <w:r w:rsidRPr="00052DBB">
                            <w:t>Lucas State Office Building | 321 E. 12</w:t>
                          </w:r>
                          <w:r w:rsidRPr="00052DBB">
                            <w:rPr>
                              <w:vertAlign w:val="superscript"/>
                            </w:rPr>
                            <w:t>th</w:t>
                          </w:r>
                          <w:r w:rsidRPr="00052DBB">
                            <w:t xml:space="preserve"> St., Des Moines, IA 50319 </w:t>
                          </w:r>
                          <w:r w:rsidRPr="00052DBB">
                            <w:sym w:font="Symbol" w:char="F0EA"/>
                          </w:r>
                          <w:r w:rsidRPr="00052DBB">
                            <w:t xml:space="preserve">515-242-5655 </w:t>
                          </w:r>
                          <w:r w:rsidRPr="00052DBB">
                            <w:sym w:font="Symbol" w:char="F0EA"/>
                          </w:r>
                          <w:r w:rsidRPr="00052DBB">
                            <w:t xml:space="preserve">Fax 515-242-6119  </w:t>
                          </w:r>
                          <w:r w:rsidRPr="00052DBB">
                            <w:sym w:font="Symbol" w:char="F0EA"/>
                          </w:r>
                          <w:r w:rsidRPr="00052DBB">
                            <w:t xml:space="preserve"> https://humanrights.iowa.gov</w:t>
                          </w:r>
                        </w:p>
                        <w:p w:rsidR="00052DBB" w:rsidRDefault="00052DBB" w:rsidP="00052DBB"/>
                        <w:p w:rsidR="00052DBB" w:rsidRDefault="00052DBB" w:rsidP="00052DBB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83327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-18.65pt;margin-top:-22.15pt;width:561.8pt;height:44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" stroked="f">
              <v:textbox>
                <w:txbxContent>
                  <w:p w:rsidR="00052DBB" w:rsidRDefault="00052DBB" w:rsidP="00052DBB"/>
                  <w:p w:rsidR="00052DBB" w:rsidRPr="00052DBB" w:rsidRDefault="00052DBB" w:rsidP="00052DBB">
                    <w:pPr>
                      <w:pStyle w:val="Footer"/>
                    </w:pPr>
                    <w:r w:rsidRPr="00052DBB">
                      <w:t>Lucas State Office Building | 321 E. 12</w:t>
                    </w:r>
                    <w:r w:rsidRPr="00052DBB">
                      <w:rPr>
                        <w:vertAlign w:val="superscript"/>
                      </w:rPr>
                      <w:t>th</w:t>
                    </w:r>
                    <w:r w:rsidRPr="00052DBB">
                      <w:t xml:space="preserve"> St., Des Moines, IA 50319 </w:t>
                    </w:r>
                    <w:r w:rsidRPr="00052DBB">
                      <w:sym w:font="Symbol" w:char="F0EA"/>
                    </w:r>
                    <w:r w:rsidRPr="00052DBB">
                      <w:t xml:space="preserve">515-242-5655 </w:t>
                    </w:r>
                    <w:r w:rsidRPr="00052DBB">
                      <w:sym w:font="Symbol" w:char="F0EA"/>
                    </w:r>
                    <w:r w:rsidRPr="00052DBB">
                      <w:t xml:space="preserve">Fax 515-242-6119  </w:t>
                    </w:r>
                    <w:r w:rsidRPr="00052DBB">
                      <w:sym w:font="Symbol" w:char="F0EA"/>
                    </w:r>
                    <w:r w:rsidRPr="00052DBB">
                      <w:t xml:space="preserve"> https://humanrights.iowa.gov</w:t>
                    </w:r>
                  </w:p>
                  <w:p w:rsidR="00052DBB" w:rsidRDefault="00052DBB" w:rsidP="00052DBB"/>
                  <w:p w:rsidR="00052DBB" w:rsidRDefault="00052DBB" w:rsidP="00052DBB"/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4F35" w:rsidRDefault="00CE4F3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A45" w:rsidRDefault="007E3A45">
      <w:r>
        <w:separator/>
      </w:r>
    </w:p>
  </w:footnote>
  <w:footnote w:type="continuationSeparator" w:id="0">
    <w:p w:rsidR="007E3A45" w:rsidRDefault="007E3A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4F35" w:rsidRDefault="00CE4F3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1E4C" w:rsidRDefault="00643BF1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01DB850D" wp14:editId="5D8C06DB">
          <wp:simplePos x="0" y="0"/>
          <wp:positionH relativeFrom="column">
            <wp:posOffset>-635</wp:posOffset>
          </wp:positionH>
          <wp:positionV relativeFrom="paragraph">
            <wp:posOffset>-132080</wp:posOffset>
          </wp:positionV>
          <wp:extent cx="1252220" cy="1252220"/>
          <wp:effectExtent l="0" t="0" r="5080" b="5080"/>
          <wp:wrapSquare wrapText="bothSides"/>
          <wp:docPr id="7" name="Picture 1" descr="N:\All Shared Perm\DHR Docs\DHR Letterhead &amp; Logos\logos\full color\torch_full_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:\All Shared Perm\DHR Docs\DHR Letterhead &amp; Logos\logos\full color\torch_full_color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220" cy="1252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E3A45">
      <w:rPr>
        <w:noProof/>
      </w:rPr>
      <mc:AlternateContent>
        <mc:Choice Requires="wps">
          <w:drawing>
            <wp:anchor distT="36576" distB="36576" distL="36576" distR="36576" simplePos="0" relativeHeight="251655168" behindDoc="0" locked="0" layoutInCell="1" allowOverlap="1" wp14:anchorId="521900EA" wp14:editId="2444E395">
              <wp:simplePos x="0" y="0"/>
              <wp:positionH relativeFrom="page">
                <wp:posOffset>5205730</wp:posOffset>
              </wp:positionH>
              <wp:positionV relativeFrom="page">
                <wp:posOffset>569595</wp:posOffset>
              </wp:positionV>
              <wp:extent cx="1967230" cy="833120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/>
                    </wps:cNvSpPr>
                    <wps:spPr bwMode="auto">
                      <a:xfrm>
                        <a:off x="0" y="0"/>
                        <a:ext cx="1967230" cy="8331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 algn="in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CCCCCC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:rsidR="00F81E4C" w:rsidRPr="007E3A45" w:rsidRDefault="007E3A45" w:rsidP="007E3A45">
                          <w:pPr>
                            <w:pStyle w:val="Address1"/>
                            <w:spacing w:line="276" w:lineRule="auto"/>
                            <w:jc w:val="right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Governor Kim Reynolds</w:t>
                          </w:r>
                        </w:p>
                        <w:p w:rsidR="007E3A45" w:rsidRPr="007E3A45" w:rsidRDefault="007E3A45" w:rsidP="007E3A45">
                          <w:pPr>
                            <w:spacing w:line="276" w:lineRule="auto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sz w:val="24"/>
                              <w:szCs w:val="24"/>
                            </w:rPr>
                            <w:t>Lt. Governor Adam Gregg</w:t>
                          </w:r>
                        </w:p>
                        <w:p w:rsidR="007E3A45" w:rsidRPr="007E3A45" w:rsidRDefault="007E3A45" w:rsidP="007E3A45">
                          <w:pPr>
                            <w:spacing w:line="276" w:lineRule="auto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sz w:val="24"/>
                              <w:szCs w:val="24"/>
                            </w:rPr>
                            <w:t>San Wong, Director</w:t>
                          </w:r>
                        </w:p>
                      </w:txbxContent>
                    </wps:txbx>
                    <wps:bodyPr rot="0" vert="horz" wrap="square" lIns="36195" tIns="0" rIns="36195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1900E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09.9pt;margin-top:44.85pt;width:154.9pt;height:65.6pt;z-index:251655168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" stroked="f" strokeweight="0" insetpen="t">
              <v:shadow color="#ccc"/>
              <o:lock v:ext="edit" shapetype="t"/>
              <v:textbox inset="2.85pt,0,2.85pt,0">
                <w:txbxContent>
                  <w:p w:rsidR="00F81E4C" w:rsidRPr="007E3A45" w:rsidRDefault="007E3A45" w:rsidP="007E3A45">
                    <w:pPr>
                      <w:pStyle w:val="Address1"/>
                      <w:spacing w:line="276" w:lineRule="auto"/>
                      <w:jc w:val="right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7E3A45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Governor Kim Reynolds</w:t>
                    </w:r>
                  </w:p>
                  <w:p w:rsidR="007E3A45" w:rsidRPr="007E3A45" w:rsidRDefault="007E3A45" w:rsidP="007E3A45">
                    <w:pPr>
                      <w:spacing w:line="276" w:lineRule="auto"/>
                      <w:jc w:val="right"/>
                      <w:rPr>
                        <w:sz w:val="24"/>
                        <w:szCs w:val="24"/>
                      </w:rPr>
                    </w:pPr>
                    <w:r w:rsidRPr="007E3A45">
                      <w:rPr>
                        <w:sz w:val="24"/>
                        <w:szCs w:val="24"/>
                      </w:rPr>
                      <w:t>Lt. Governor Adam Gregg</w:t>
                    </w:r>
                  </w:p>
                  <w:p w:rsidR="007E3A45" w:rsidRPr="007E3A45" w:rsidRDefault="007E3A45" w:rsidP="007E3A45">
                    <w:pPr>
                      <w:spacing w:line="276" w:lineRule="auto"/>
                      <w:jc w:val="right"/>
                      <w:rPr>
                        <w:sz w:val="24"/>
                        <w:szCs w:val="24"/>
                      </w:rPr>
                    </w:pPr>
                    <w:r w:rsidRPr="007E3A45">
                      <w:rPr>
                        <w:sz w:val="24"/>
                        <w:szCs w:val="24"/>
                      </w:rPr>
                      <w:t>San Wong, Director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E3A45">
      <w:rPr>
        <w:noProof/>
      </w:rPr>
      <mc:AlternateContent>
        <mc:Choice Requires="wps">
          <w:drawing>
            <wp:anchor distT="36576" distB="36576" distL="36576" distR="36576" simplePos="0" relativeHeight="251658240" behindDoc="0" locked="0" layoutInCell="1" allowOverlap="1">
              <wp:simplePos x="0" y="0"/>
              <wp:positionH relativeFrom="page">
                <wp:posOffset>6794500</wp:posOffset>
              </wp:positionH>
              <wp:positionV relativeFrom="page">
                <wp:posOffset>1293495</wp:posOffset>
              </wp:positionV>
              <wp:extent cx="428625" cy="596900"/>
              <wp:effectExtent l="3175" t="0" r="0" b="0"/>
              <wp:wrapNone/>
              <wp:docPr id="2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 noChangeShapeType="1"/>
                    </wps:cNvSpPr>
                    <wps:spPr bwMode="auto">
                      <a:xfrm>
                        <a:off x="0" y="0"/>
                        <a:ext cx="428625" cy="596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 algn="in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CCCCCC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36576" tIns="36576" rIns="36576" bIns="36576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8E245C" id="Rectangle 8" o:spid="_x0000_s1026" style="position:absolute;margin-left:535pt;margin-top:101.85pt;width:33.75pt;height:47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" stroked="f" strokeweight="0" insetpen="t">
              <v:shadow color="#ccc"/>
              <o:lock v:ext="edit" shapetype="t"/>
              <v:textbox inset="2.88pt,2.88pt,2.88pt,2.88pt"/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4F35" w:rsidRDefault="00CE4F3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F4969"/>
    <w:multiLevelType w:val="hybridMultilevel"/>
    <w:tmpl w:val="1A92D8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AD22B2"/>
    <w:multiLevelType w:val="hybridMultilevel"/>
    <w:tmpl w:val="707018E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5A27"/>
    <w:multiLevelType w:val="hybridMultilevel"/>
    <w:tmpl w:val="C584E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39406D"/>
    <w:multiLevelType w:val="hybridMultilevel"/>
    <w:tmpl w:val="EF229B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78"/>
  <w:drawingGridVerticalSpacing w:val="106"/>
  <w:displayHorizontalDrawingGridEvery w:val="0"/>
  <w:displayVerticalDrawingGridEvery w:val="2"/>
  <w:noPunctuationKerning/>
  <w:characterSpacingControl w:val="doNotCompress"/>
  <w:hdrShapeDefaults>
    <o:shapedefaults v:ext="edit" spidmax="24577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A45"/>
    <w:rsid w:val="00052DBB"/>
    <w:rsid w:val="00110A46"/>
    <w:rsid w:val="001460D2"/>
    <w:rsid w:val="001524DF"/>
    <w:rsid w:val="001C1380"/>
    <w:rsid w:val="001E3E38"/>
    <w:rsid w:val="003A47FF"/>
    <w:rsid w:val="003E6F76"/>
    <w:rsid w:val="00407904"/>
    <w:rsid w:val="004530CE"/>
    <w:rsid w:val="00495EB5"/>
    <w:rsid w:val="004B0FCC"/>
    <w:rsid w:val="00506068"/>
    <w:rsid w:val="005063B3"/>
    <w:rsid w:val="00643BF1"/>
    <w:rsid w:val="00784A10"/>
    <w:rsid w:val="00791C86"/>
    <w:rsid w:val="007E3A45"/>
    <w:rsid w:val="00811B75"/>
    <w:rsid w:val="00997638"/>
    <w:rsid w:val="00AB3301"/>
    <w:rsid w:val="00B0169E"/>
    <w:rsid w:val="00BB4CB4"/>
    <w:rsid w:val="00BB632E"/>
    <w:rsid w:val="00C00CF6"/>
    <w:rsid w:val="00C11226"/>
    <w:rsid w:val="00C53D59"/>
    <w:rsid w:val="00CE4F35"/>
    <w:rsid w:val="00D175AC"/>
    <w:rsid w:val="00D73986"/>
    <w:rsid w:val="00F3283E"/>
    <w:rsid w:val="00F344A1"/>
    <w:rsid w:val="00F81E4C"/>
    <w:rsid w:val="00FD27A2"/>
    <w:rsid w:val="00FD7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5:docId w15:val="{9321467C-7FFD-45B6-8D55-FD730E0AAD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524DF"/>
    <w:rPr>
      <w:color w:val="000000"/>
      <w:kern w:val="28"/>
    </w:rPr>
  </w:style>
  <w:style w:type="paragraph" w:styleId="Heading1">
    <w:name w:val="heading 1"/>
    <w:next w:val="Normal"/>
    <w:qFormat/>
    <w:rsid w:val="00BB632E"/>
    <w:pPr>
      <w:spacing w:before="100" w:beforeAutospacing="1" w:line="280" w:lineRule="exact"/>
      <w:outlineLvl w:val="0"/>
    </w:pPr>
    <w:rPr>
      <w:rFonts w:ascii="Lucida Sans Unicode" w:hAnsi="Lucida Sans Unicode" w:cs="Arial"/>
      <w:b/>
      <w:color w:val="FFFFFF"/>
      <w:spacing w:val="20"/>
      <w:kern w:val="28"/>
      <w:sz w:val="28"/>
      <w:szCs w:val="28"/>
    </w:rPr>
  </w:style>
  <w:style w:type="paragraph" w:styleId="Heading2">
    <w:name w:val="heading 2"/>
    <w:basedOn w:val="Normal"/>
    <w:next w:val="Normal"/>
    <w:qFormat/>
    <w:rsid w:val="003A47FF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3A47F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F81E4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F81E4C"/>
    <w:pPr>
      <w:tabs>
        <w:tab w:val="center" w:pos="4320"/>
        <w:tab w:val="right" w:pos="8640"/>
      </w:tabs>
    </w:pPr>
  </w:style>
  <w:style w:type="paragraph" w:customStyle="1" w:styleId="Address1">
    <w:name w:val="Address 1"/>
    <w:next w:val="Normal"/>
    <w:rsid w:val="00BB632E"/>
    <w:rPr>
      <w:rFonts w:ascii="Tahoma" w:hAnsi="Tahoma" w:cs="Arial"/>
      <w:spacing w:val="10"/>
      <w:kern w:val="28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3A4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3A45"/>
    <w:rPr>
      <w:rFonts w:ascii="Tahoma" w:hAnsi="Tahoma" w:cs="Tahoma"/>
      <w:color w:val="000000"/>
      <w:kern w:val="28"/>
      <w:sz w:val="16"/>
      <w:szCs w:val="16"/>
    </w:rPr>
  </w:style>
  <w:style w:type="character" w:customStyle="1" w:styleId="FooterChar">
    <w:name w:val="Footer Char"/>
    <w:basedOn w:val="DefaultParagraphFont"/>
    <w:link w:val="Footer"/>
    <w:rsid w:val="00052DBB"/>
    <w:rPr>
      <w:color w:val="000000"/>
      <w:kern w:val="28"/>
    </w:rPr>
  </w:style>
  <w:style w:type="character" w:styleId="Hyperlink">
    <w:name w:val="Hyperlink"/>
    <w:basedOn w:val="DefaultParagraphFont"/>
    <w:uiPriority w:val="99"/>
    <w:semiHidden/>
    <w:unhideWhenUsed/>
    <w:rsid w:val="00BB4CB4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E4F3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85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streit\AppData\Roaming\Microsoft\Templates\Letterhead(3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Letterhead(3).dot</Template>
  <TotalTime>0</TotalTime>
  <Pages>1</Pages>
  <Words>123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Iowa</Company>
  <LinksUpToDate>false</LinksUpToDate>
  <CharactersWithSpaces>758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Streit, Sonya [DHR]</dc:creator>
  <cp:lastModifiedBy>Avery, Jill [DHR]</cp:lastModifiedBy>
  <cp:revision>2</cp:revision>
  <cp:lastPrinted>2017-05-26T19:13:00Z</cp:lastPrinted>
  <dcterms:created xsi:type="dcterms:W3CDTF">2020-02-07T17:44:00Z</dcterms:created>
  <dcterms:modified xsi:type="dcterms:W3CDTF">2020-02-07T17:44:00Z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TC060874441033</vt:lpwstr>
  </property>
</Properties>
</file>